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Елантово,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B631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3B631A" w:rsidRDefault="003B631A" w:rsidP="003B63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tatar.ru</w:t>
            </w:r>
            <w:proofErr w:type="spellEnd"/>
            <w:r w:rsidR="00F34F7C"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0D4F18">
        <w:rPr>
          <w:rFonts w:ascii="Times New Roman" w:hAnsi="Times New Roman" w:cs="Times New Roman"/>
          <w:sz w:val="28"/>
          <w:szCs w:val="28"/>
          <w:lang w:val="tt-RU"/>
        </w:rPr>
        <w:t>25.09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0D4F18">
        <w:rPr>
          <w:rFonts w:ascii="Times New Roman" w:hAnsi="Times New Roman" w:cs="Times New Roman"/>
          <w:sz w:val="28"/>
          <w:szCs w:val="28"/>
          <w:lang w:val="tt-RU"/>
        </w:rPr>
        <w:t>2017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0D4F18">
        <w:rPr>
          <w:rFonts w:ascii="Times New Roman" w:hAnsi="Times New Roman" w:cs="Times New Roman"/>
          <w:sz w:val="28"/>
          <w:szCs w:val="28"/>
          <w:lang w:val="tt-RU"/>
        </w:rPr>
        <w:t>24-44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D4F18" w:rsidRDefault="000D4F18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D4F18" w:rsidRPr="00681C54" w:rsidRDefault="000D4F18" w:rsidP="000D4F18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81C54">
        <w:rPr>
          <w:rFonts w:ascii="Times New Roman" w:hAnsi="Times New Roman" w:cs="Times New Roman"/>
          <w:b/>
          <w:sz w:val="28"/>
          <w:szCs w:val="28"/>
          <w:lang w:val="tt-RU"/>
        </w:rPr>
        <w:t xml:space="preserve">О назначении местного референдума </w:t>
      </w:r>
    </w:p>
    <w:p w:rsidR="000D4F18" w:rsidRDefault="000D4F18" w:rsidP="000D4F18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</w:p>
    <w:p w:rsidR="000D4F18" w:rsidRDefault="000D4F18" w:rsidP="000D4F18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</w:p>
    <w:p w:rsidR="000D4F18" w:rsidRDefault="000D4F18" w:rsidP="000D4F18">
      <w:pPr>
        <w:pStyle w:val="a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В соответствиии со статьёй 15 Федерального закона от 12.06.2002г. №67-ФЗ “Об основных гарантиях избирательных прав и права на участие в референдуме граждан Российской Федерации”, статьями 22,56 Федерального закона от 06.10.2003г. №131-ФЗ “Об общих принципах организации местного самоуправления в Российской Федерации”, Законом РТ от 24.03.2004г. №23-ЗРТ “О местном референдуме”, статьёй 12 Устава муниицпального образования “Елантовское сельское поселение” Нижнекамского муниицпального района Республики татарстан, на основнаии постановления руководителя исполнительного комитета Елантовского сельского поселения от 22.09.2017г. №8 “Об инициировнаии проведения референдума”, решения Совета Елантовского сельского поселения от 22.09.2017г. №23-43 “Об инициировнаии проведения референдума”, Совет Елантовского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решает</w:t>
      </w:r>
      <w:r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0D4F18" w:rsidRPr="00681C54" w:rsidRDefault="000D4F18" w:rsidP="000D4F18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81C54">
        <w:rPr>
          <w:rFonts w:ascii="Times New Roman" w:hAnsi="Times New Roman" w:cs="Times New Roman"/>
          <w:sz w:val="28"/>
          <w:szCs w:val="28"/>
          <w:lang w:val="tt-RU"/>
        </w:rPr>
        <w:t xml:space="preserve">Назначить на 19 ноября 2017 года местный референдум по вопросу введения </w:t>
      </w:r>
      <w:r w:rsidRPr="00681C54">
        <w:rPr>
          <w:rFonts w:ascii="Times New Roman" w:hAnsi="Times New Roman" w:cs="Times New Roman"/>
          <w:color w:val="000000"/>
          <w:sz w:val="28"/>
          <w:szCs w:val="28"/>
        </w:rPr>
        <w:t>и использования средств самообложения граждан на территории муниципального образования «</w:t>
      </w:r>
      <w:proofErr w:type="spellStart"/>
      <w:r w:rsidRPr="00681C54">
        <w:rPr>
          <w:rFonts w:ascii="Times New Roman" w:hAnsi="Times New Roman" w:cs="Times New Roman"/>
          <w:color w:val="000000"/>
          <w:sz w:val="28"/>
          <w:szCs w:val="28"/>
        </w:rPr>
        <w:t>Елантовское</w:t>
      </w:r>
      <w:proofErr w:type="spellEnd"/>
      <w:r w:rsidRPr="00681C5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Татарстан.</w:t>
      </w:r>
    </w:p>
    <w:p w:rsidR="000D4F18" w:rsidRPr="00681C54" w:rsidRDefault="000D4F18" w:rsidP="000D4F18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81C54">
        <w:rPr>
          <w:rFonts w:ascii="Times New Roman" w:hAnsi="Times New Roman" w:cs="Times New Roman"/>
          <w:sz w:val="28"/>
          <w:szCs w:val="28"/>
          <w:lang w:val="tt-RU"/>
        </w:rPr>
        <w:t>Утвердить вопрос, выносимый на местный референдум:</w:t>
      </w:r>
    </w:p>
    <w:p w:rsidR="000D4F18" w:rsidRDefault="000D4F18" w:rsidP="000D4F1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“Согласны ли вы на введение самообложения в 2017 году в сумме 300 рублей с каждого совершеннолетнего жителя, зарегистрированного по месту жительства на территории муниципального образования “Елантовское сельское поселение” Нижнекамского муниципального района Республики Татарстан, за исключением: инвалидов 1 группы, Ветеранов, участникови инвалидов ВОВ, вдов участников ВОВ, труженников тыла, инвалидов с детства, родителей ребенка-инвалида до 16 лет, студентов дневной (очной) формы обучения, солдат несущих военную службу по призыву. Производят уплату в размере 50% от указанной суммы инвалиды 2 группы, граждане имеющие трех и более детей до 18 лет, матери-одиночки детей до </w:t>
      </w: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18 лет, граждане, состоящие на учете в центре занятости населения, воины-интернационалисты и проходившие военную службу по призыву в “горячих точках”,  Ветераны труда. И направлением полученных средств на решение вопросов местного значения по выполнению следующих работ:</w:t>
      </w:r>
    </w:p>
    <w:p w:rsidR="000D4F18" w:rsidRDefault="000D4F18" w:rsidP="000D4F18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Завершение отсыпки  щебнем дороги по улице Зелёная в с. Елантово;</w:t>
      </w:r>
    </w:p>
    <w:p w:rsidR="000D4F18" w:rsidRDefault="000D4F18" w:rsidP="000D4F18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Благоустройство родника и прилегающей территории в с. Кулмакса.</w:t>
      </w:r>
    </w:p>
    <w:p w:rsidR="000D4F18" w:rsidRDefault="000D4F18" w:rsidP="000D4F18">
      <w:pPr>
        <w:pStyle w:val="a4"/>
        <w:ind w:left="1416"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ДА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НЕТ”</w:t>
      </w:r>
    </w:p>
    <w:p w:rsidR="000D4F18" w:rsidRDefault="000D4F18" w:rsidP="000D4F18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09FB">
        <w:rPr>
          <w:rFonts w:ascii="Times New Roman" w:hAnsi="Times New Roman" w:cs="Times New Roman"/>
          <w:color w:val="000000"/>
          <w:sz w:val="28"/>
          <w:szCs w:val="28"/>
        </w:rPr>
        <w:t>Настоящее решение подлежит обнародованию путем размещения в  печатных изданиях, на информационных стендах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CC09FB">
        <w:rPr>
          <w:rFonts w:ascii="Times New Roman" w:hAnsi="Times New Roman" w:cs="Times New Roman"/>
          <w:color w:val="000000"/>
          <w:sz w:val="28"/>
          <w:szCs w:val="28"/>
        </w:rPr>
        <w:t xml:space="preserve"> и на сайте Поселения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D4F18" w:rsidRDefault="000D4F18" w:rsidP="000D4F1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81C54">
        <w:rPr>
          <w:rFonts w:ascii="Times New Roman" w:hAnsi="Times New Roman" w:cs="Times New Roman"/>
          <w:sz w:val="28"/>
          <w:szCs w:val="28"/>
          <w:lang w:val="tt-RU"/>
        </w:rPr>
        <w:t>Настоящее решение вступает в силу со дня его обнародования.</w:t>
      </w:r>
    </w:p>
    <w:p w:rsidR="000D4F18" w:rsidRPr="00681C54" w:rsidRDefault="000D4F18" w:rsidP="000D4F1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81C54">
        <w:rPr>
          <w:rFonts w:ascii="Times New Roman" w:hAnsi="Times New Roman" w:cs="Times New Roman"/>
          <w:sz w:val="28"/>
          <w:szCs w:val="28"/>
          <w:lang w:val="tt-RU"/>
        </w:rPr>
        <w:t>Контроль за исполнением настоящего решения оставляю за собой.</w:t>
      </w:r>
    </w:p>
    <w:p w:rsidR="000D4F18" w:rsidRDefault="000D4F18" w:rsidP="000D4F18">
      <w:pPr>
        <w:pStyle w:val="a4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D4F18" w:rsidRDefault="000D4F18" w:rsidP="000D4F18">
      <w:pPr>
        <w:pStyle w:val="a4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D4F18" w:rsidRDefault="000D4F18" w:rsidP="000D4F18">
      <w:pPr>
        <w:pStyle w:val="a4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D4F18" w:rsidRDefault="000D4F18" w:rsidP="000D4F18">
      <w:pPr>
        <w:pStyle w:val="a4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               Р.Г. Гайнутдинов</w:t>
      </w:r>
    </w:p>
    <w:p w:rsidR="000D4F18" w:rsidRDefault="000D4F18" w:rsidP="000D4F18"/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E47A0"/>
    <w:multiLevelType w:val="hybridMultilevel"/>
    <w:tmpl w:val="1AEAE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A5B44"/>
    <w:multiLevelType w:val="hybridMultilevel"/>
    <w:tmpl w:val="D2327078"/>
    <w:lvl w:ilvl="0" w:tplc="E1E824E6">
      <w:start w:val="1"/>
      <w:numFmt w:val="bullet"/>
      <w:lvlText w:val="-"/>
      <w:lvlJc w:val="left"/>
      <w:pPr>
        <w:ind w:left="142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D2182"/>
    <w:rsid w:val="000D4F18"/>
    <w:rsid w:val="002F34A0"/>
    <w:rsid w:val="003A0DCE"/>
    <w:rsid w:val="003B4616"/>
    <w:rsid w:val="003B631A"/>
    <w:rsid w:val="004272A4"/>
    <w:rsid w:val="00601AFB"/>
    <w:rsid w:val="006C32F5"/>
    <w:rsid w:val="007054F4"/>
    <w:rsid w:val="007965C7"/>
    <w:rsid w:val="007F47EC"/>
    <w:rsid w:val="0089302C"/>
    <w:rsid w:val="008B3EF2"/>
    <w:rsid w:val="008C2490"/>
    <w:rsid w:val="008F5962"/>
    <w:rsid w:val="00935D63"/>
    <w:rsid w:val="009805B3"/>
    <w:rsid w:val="009D31F7"/>
    <w:rsid w:val="009D5C7C"/>
    <w:rsid w:val="00A26D42"/>
    <w:rsid w:val="00A42712"/>
    <w:rsid w:val="00B04797"/>
    <w:rsid w:val="00C462ED"/>
    <w:rsid w:val="00C7321C"/>
    <w:rsid w:val="00DE7B26"/>
    <w:rsid w:val="00E35A47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No Spacing"/>
    <w:uiPriority w:val="1"/>
    <w:qFormat/>
    <w:rsid w:val="000D4F1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23C4F-218B-42F3-8AE4-1F4CCA12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Елена</cp:lastModifiedBy>
  <cp:revision>19</cp:revision>
  <cp:lastPrinted>2016-09-06T07:37:00Z</cp:lastPrinted>
  <dcterms:created xsi:type="dcterms:W3CDTF">2016-09-06T07:19:00Z</dcterms:created>
  <dcterms:modified xsi:type="dcterms:W3CDTF">2017-09-25T13:13:00Z</dcterms:modified>
</cp:coreProperties>
</file>